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6868246"/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fcb9eec2-6d9c-4e95-acb9-9498587751c9"/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Башкортостан</w:t>
      </w:r>
      <w:bookmarkEnd w:id="1"/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073d317b-81fc-4ac3-a061-7cbe7a0b5262"/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  <w:bookmarkEnd w:id="2"/>
    </w:p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</w:t>
      </w:r>
      <w:r w:rsidR="0019093B"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Петровское МР Ишимбайский район РБ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11C01" w:rsidRPr="00E562BB" w:rsidTr="00E11C01">
        <w:tc>
          <w:tcPr>
            <w:tcW w:w="3114" w:type="dxa"/>
          </w:tcPr>
          <w:p w:rsidR="00E11C01" w:rsidRPr="00E562BB" w:rsidRDefault="00894BEB" w:rsidP="00E562B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Трофимова Ф. Р.</w:t>
            </w:r>
          </w:p>
          <w:p w:rsidR="00E11C01" w:rsidRPr="00E562BB" w:rsidRDefault="00E11C01" w:rsidP="00E562BB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3 </w:t>
            </w:r>
            <w:r w:rsidR="00894BEB"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19093B"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894BEB"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9093B"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08 2023</w:t>
            </w:r>
            <w:r w:rsidR="00894BEB"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11C01" w:rsidRPr="00E562BB" w:rsidRDefault="00E11C01" w:rsidP="00E562B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1C01" w:rsidRPr="00E562BB" w:rsidRDefault="00894BEB" w:rsidP="00E562B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Харитонова Т. В.</w:t>
            </w:r>
          </w:p>
          <w:p w:rsidR="00E11C01" w:rsidRPr="00E562BB" w:rsidRDefault="0019093B" w:rsidP="00E562BB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42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08  2023 г.</w:t>
            </w:r>
            <w:bookmarkStart w:id="3" w:name="_GoBack"/>
            <w:bookmarkEnd w:id="3"/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</w:p>
          <w:p w:rsidR="00E11C01" w:rsidRPr="00E562BB" w:rsidRDefault="00E11C01" w:rsidP="00E562B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11C01" w:rsidRPr="00E562BB" w:rsidRDefault="00894BEB" w:rsidP="00E562B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 С. С.</w:t>
            </w:r>
          </w:p>
          <w:p w:rsidR="00E11C01" w:rsidRPr="00E562BB" w:rsidRDefault="00894BEB" w:rsidP="00E562BB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6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№190 от «30» 08   2023 г.</w:t>
            </w:r>
          </w:p>
          <w:p w:rsidR="00E11C01" w:rsidRPr="00E562BB" w:rsidRDefault="00E11C01" w:rsidP="00E562B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</w:rPr>
        <w:t>(ID 2269929)</w:t>
      </w: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«Музыка»</w:t>
      </w:r>
    </w:p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 – 4 классов </w:t>
      </w: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DB7862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762BD" w:rsidRPr="00E562BB" w:rsidRDefault="00C762BD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762BD" w:rsidRPr="00E562BB" w:rsidRDefault="00C762BD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762BD" w:rsidRPr="00E562BB" w:rsidRDefault="00C762BD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762BD" w:rsidRPr="00E562BB" w:rsidRDefault="00C762BD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762BD" w:rsidRPr="00E562BB" w:rsidRDefault="00C762BD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894BEB" w:rsidP="00E562B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ea9f8b93-ec0a-46f1-b121-7d755706d3f8"/>
      <w:r w:rsidRPr="00E562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с. Петровское </w:t>
      </w:r>
      <w:bookmarkStart w:id="5" w:name="bc60fee5-3ea2-4a72-978d-d6513b1fb57a"/>
      <w:bookmarkEnd w:id="4"/>
      <w:r w:rsidRPr="00E562BB">
        <w:rPr>
          <w:rFonts w:ascii="Times New Roman" w:hAnsi="Times New Roman" w:cs="Times New Roman"/>
          <w:b/>
          <w:color w:val="000000"/>
          <w:sz w:val="24"/>
          <w:szCs w:val="24"/>
        </w:rPr>
        <w:t>2023 г.</w:t>
      </w:r>
      <w:bookmarkEnd w:id="5"/>
    </w:p>
    <w:p w:rsidR="00DB7862" w:rsidRPr="00E562BB" w:rsidRDefault="00DB7862" w:rsidP="00E562BB">
      <w:pPr>
        <w:rPr>
          <w:rFonts w:ascii="Times New Roman" w:hAnsi="Times New Roman" w:cs="Times New Roman"/>
          <w:sz w:val="24"/>
          <w:szCs w:val="24"/>
        </w:rPr>
        <w:sectPr w:rsidR="00DB7862" w:rsidRPr="00E562BB">
          <w:pgSz w:w="11906" w:h="16383"/>
          <w:pgMar w:top="1134" w:right="850" w:bottom="1134" w:left="1701" w:header="720" w:footer="720" w:gutter="0"/>
          <w:cols w:space="720"/>
        </w:sect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16868247"/>
      <w:bookmarkEnd w:id="0"/>
      <w:r w:rsidRPr="00E562B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модуль № 2 «Классическая музыка»;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рекомендованных для изучения музыки ‑ 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67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0,5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неделю),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17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0,5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неделю),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17 часов (0,5 часа в неделю),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4 классе – </w:t>
      </w:r>
      <w:r w:rsidR="00E11C01"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17 часов (0,5 часа в неделю).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B7862" w:rsidRPr="00E562BB" w:rsidRDefault="00DB7862" w:rsidP="00E562BB">
      <w:pPr>
        <w:rPr>
          <w:rFonts w:ascii="Times New Roman" w:hAnsi="Times New Roman" w:cs="Times New Roman"/>
          <w:sz w:val="24"/>
          <w:szCs w:val="24"/>
          <w:lang w:val="ru-RU"/>
        </w:rPr>
        <w:sectPr w:rsidR="00DB7862" w:rsidRPr="00E562BB">
          <w:pgSz w:w="11906" w:h="16383"/>
          <w:pgMar w:top="1134" w:right="850" w:bottom="1134" w:left="1701" w:header="720" w:footer="720" w:gutter="0"/>
          <w:cols w:space="720"/>
        </w:sect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6868248"/>
      <w:bookmarkEnd w:id="6"/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музыкальная викторина на знание тембров народных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Осенины, Масленица, Троица) и (или) праздниках других народов России (Сабантуй, Байрам, Навруз, Ысыах).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чтение учебных, популярных текстов о собирателях фольклора;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E562B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музыкального образа, музыкальных средств, использованных композитором;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сопоставление музыки с произведениями изобразительного искусства;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сравнение их сочинений с народной музыкой;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народов других стран;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Характеры персонажей, отражённые в музыке. Тембр голоса. Соло. Хор, ансамбль.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фрагментов опер;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различий в оформлении, режиссуре;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электронной композиции в компьютерных программах с готовыми семплами (например, 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Звуки длинные и короткие (восьмые и четвертные длительности), такт, тактовая черта.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изученных элементов на слух при восприятии музыкальных произведений;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DB7862" w:rsidRPr="00E562BB" w:rsidRDefault="00DB7862" w:rsidP="00E562BB">
      <w:pPr>
        <w:rPr>
          <w:rFonts w:ascii="Times New Roman" w:hAnsi="Times New Roman" w:cs="Times New Roman"/>
          <w:sz w:val="24"/>
          <w:szCs w:val="24"/>
          <w:lang w:val="ru-RU"/>
        </w:rPr>
        <w:sectPr w:rsidR="00DB7862" w:rsidRPr="00E562BB">
          <w:pgSz w:w="11906" w:h="16383"/>
          <w:pgMar w:top="1134" w:right="850" w:bottom="1134" w:left="1701" w:header="720" w:footer="720" w:gutter="0"/>
          <w:cols w:space="720"/>
        </w:sect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6868249"/>
      <w:bookmarkEnd w:id="7"/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7) в области экологического воспитания: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5"/>
      <w:bookmarkEnd w:id="9"/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</w:t>
      </w:r>
      <w:proofErr w:type="gramStart"/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нотные)по</w:t>
      </w:r>
      <w:proofErr w:type="gramEnd"/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предложенному учителем алгоритму;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9972686"/>
      <w:bookmarkEnd w:id="10"/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B7862" w:rsidRPr="00E562BB" w:rsidRDefault="00DB7862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 концу изучения модуля № 1 «Народная музыка России» обучающийся научится: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 концу изучения модуля № 8 «Музыкальная грамота» обучающийся научится: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DB7862" w:rsidRPr="00E562BB" w:rsidRDefault="00894BEB" w:rsidP="00E562B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DB7862" w:rsidRPr="00E562BB" w:rsidRDefault="00DB7862" w:rsidP="00E562BB">
      <w:pPr>
        <w:rPr>
          <w:rFonts w:ascii="Times New Roman" w:hAnsi="Times New Roman" w:cs="Times New Roman"/>
          <w:sz w:val="24"/>
          <w:szCs w:val="24"/>
          <w:lang w:val="ru-RU"/>
        </w:rPr>
        <w:sectPr w:rsidR="00DB7862" w:rsidRPr="00E562BB">
          <w:pgSz w:w="11906" w:h="16383"/>
          <w:pgMar w:top="1134" w:right="850" w:bottom="1134" w:left="1701" w:header="720" w:footer="720" w:gutter="0"/>
          <w:cols w:space="720"/>
        </w:sectPr>
      </w:pPr>
    </w:p>
    <w:p w:rsidR="00E562BB" w:rsidRPr="00E562BB" w:rsidRDefault="00894BEB" w:rsidP="00E562BB">
      <w:pPr>
        <w:spacing w:after="0"/>
        <w:ind w:left="120"/>
        <w:rPr>
          <w:sz w:val="24"/>
          <w:szCs w:val="24"/>
        </w:rPr>
      </w:pPr>
      <w:bookmarkStart w:id="11" w:name="block-16868250"/>
      <w:bookmarkEnd w:id="8"/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E562BB" w:rsidRPr="00E562BB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562BB" w:rsidRPr="00E562BB" w:rsidRDefault="00E562BB" w:rsidP="00E562BB">
      <w:pPr>
        <w:spacing w:after="0"/>
        <w:ind w:left="120"/>
        <w:rPr>
          <w:sz w:val="24"/>
          <w:szCs w:val="24"/>
        </w:rPr>
      </w:pPr>
      <w:r w:rsidRPr="00E562BB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4670"/>
        <w:gridCol w:w="1529"/>
        <w:gridCol w:w="1841"/>
        <w:gridCol w:w="1910"/>
        <w:gridCol w:w="3076"/>
      </w:tblGrid>
      <w:tr w:rsidR="00E562BB" w:rsidRPr="00E562BB" w:rsidTr="008F6716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E562BB" w:rsidRPr="00C42AEE" w:rsidTr="008F6716">
        <w:trPr>
          <w:trHeight w:val="3491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190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</w:t>
            </w:r>
            <w:proofErr w:type="gramStart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Л.ван</w:t>
            </w:r>
            <w:proofErr w:type="gramEnd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317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2222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562BB" w:rsidRPr="00C42AEE" w:rsidTr="00E562BB">
        <w:trPr>
          <w:trHeight w:val="144"/>
          <w:tblCellSpacing w:w="20" w:type="nil"/>
        </w:trPr>
        <w:tc>
          <w:tcPr>
            <w:tcW w:w="101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9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E562BB" w:rsidRPr="00C42AEE" w:rsidTr="008F6716">
        <w:trPr>
          <w:trHeight w:val="4761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539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E562BB" w:rsidRPr="00C42AEE" w:rsidTr="008F6716">
        <w:trPr>
          <w:trHeight w:val="2539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Певец своего народа: </w:t>
            </w:r>
            <w:proofErr w:type="gramStart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 Хачатурян Андантино</w:t>
            </w:r>
            <w:proofErr w:type="gramEnd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«Подражание народному»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E562BB" w:rsidRPr="00C42AEE" w:rsidTr="008F6716">
        <w:trPr>
          <w:trHeight w:val="190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E562BB" w:rsidRPr="00C42AEE" w:rsidTr="008F6716">
        <w:trPr>
          <w:trHeight w:val="3808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222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E562BB" w:rsidRPr="00C42AEE" w:rsidTr="008F6716">
        <w:trPr>
          <w:trHeight w:val="4126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</w:t>
            </w:r>
            <w:proofErr w:type="gramStart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классики:В.</w:t>
            </w:r>
            <w:proofErr w:type="gramEnd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</w:tbl>
    <w:p w:rsidR="00E562BB" w:rsidRPr="00E562BB" w:rsidRDefault="00E562BB" w:rsidP="00E562BB">
      <w:pPr>
        <w:rPr>
          <w:sz w:val="24"/>
          <w:szCs w:val="24"/>
        </w:rPr>
        <w:sectPr w:rsidR="00E562BB" w:rsidRPr="00E562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62BB" w:rsidRPr="00E562BB" w:rsidRDefault="00E562BB" w:rsidP="00E562BB">
      <w:pPr>
        <w:spacing w:after="0"/>
        <w:ind w:left="120"/>
        <w:rPr>
          <w:sz w:val="24"/>
          <w:szCs w:val="24"/>
        </w:rPr>
      </w:pPr>
      <w:r w:rsidRPr="00E562B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4490"/>
        <w:gridCol w:w="1495"/>
        <w:gridCol w:w="1841"/>
        <w:gridCol w:w="1910"/>
        <w:gridCol w:w="3263"/>
      </w:tblGrid>
      <w:tr w:rsidR="00E562BB" w:rsidRPr="00E562BB" w:rsidTr="008F671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E562BB" w:rsidRPr="00C42AEE" w:rsidTr="008F6716">
        <w:trPr>
          <w:trHeight w:val="190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317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317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E562BB" w:rsidRPr="00C42AEE" w:rsidTr="008F6716">
        <w:trPr>
          <w:trHeight w:val="2222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412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E562BB" w:rsidRPr="00C42AEE" w:rsidTr="008F6716">
        <w:trPr>
          <w:trHeight w:val="2539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ильм-сказка «Золотой ключик, или Приключения Буратино», А.Толстой, муз. А.Рыбникова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E562BB" w:rsidRPr="00C42AEE" w:rsidTr="008F6716">
        <w:trPr>
          <w:trHeight w:val="2539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317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resh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subject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/6/2/"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resh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subject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/6/2/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</w:tbl>
    <w:p w:rsidR="00E562BB" w:rsidRPr="00E562BB" w:rsidRDefault="00E562BB" w:rsidP="00E562BB">
      <w:pPr>
        <w:rPr>
          <w:sz w:val="24"/>
          <w:szCs w:val="24"/>
        </w:rPr>
        <w:sectPr w:rsidR="00E562BB" w:rsidRPr="00E562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62BB" w:rsidRPr="00E562BB" w:rsidRDefault="00E562BB" w:rsidP="00E562BB">
      <w:pPr>
        <w:spacing w:after="0"/>
        <w:ind w:left="120"/>
        <w:rPr>
          <w:sz w:val="24"/>
          <w:szCs w:val="24"/>
        </w:rPr>
      </w:pPr>
      <w:r w:rsidRPr="00E562B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3"/>
      </w:tblGrid>
      <w:tr w:rsidR="00E562BB" w:rsidRPr="00E562BB" w:rsidTr="008F671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562BB" w:rsidRPr="00C42AEE" w:rsidTr="008F6716">
        <w:trPr>
          <w:trHeight w:val="2539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222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E562BB" w:rsidRPr="00C42AEE" w:rsidTr="008F6716">
        <w:trPr>
          <w:trHeight w:val="380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317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412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«В пещере горного короля» из сюиты «Пер Гюнт»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3491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gramStart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Л.ван</w:t>
            </w:r>
            <w:proofErr w:type="gramEnd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E562BB" w:rsidRPr="00C42AEE" w:rsidTr="008F6716">
        <w:trPr>
          <w:trHeight w:val="2222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222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SHAMAN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190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джаза: «Колыбельная» из оперы Дж. Гершвина «Порги и Бесс»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E562BB" w:rsidRPr="00C42AEE" w:rsidTr="008F6716">
        <w:trPr>
          <w:trHeight w:val="2222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411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bf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8"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</w:tbl>
    <w:p w:rsidR="00E562BB" w:rsidRPr="00E562BB" w:rsidRDefault="00E562BB" w:rsidP="00E562BB">
      <w:pPr>
        <w:rPr>
          <w:sz w:val="24"/>
          <w:szCs w:val="24"/>
        </w:rPr>
        <w:sectPr w:rsidR="00E562BB" w:rsidRPr="00E562BB" w:rsidSect="00145F49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E562BB" w:rsidRPr="00E562BB" w:rsidRDefault="00E562BB" w:rsidP="00E562BB">
      <w:pPr>
        <w:spacing w:after="0"/>
        <w:ind w:left="120"/>
        <w:rPr>
          <w:sz w:val="24"/>
          <w:szCs w:val="24"/>
        </w:rPr>
      </w:pPr>
      <w:r w:rsidRPr="00E562B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36"/>
      </w:tblGrid>
      <w:tr w:rsidR="00E562BB" w:rsidRPr="00E562BB" w:rsidTr="008F671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E562BB" w:rsidRPr="00C42AEE" w:rsidTr="008F6716">
        <w:trPr>
          <w:trHeight w:val="3808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412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ea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412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ea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2539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412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ea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412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ea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C42AEE" w:rsidTr="008F6716">
        <w:trPr>
          <w:trHeight w:val="412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begin"/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HYPERLINK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"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https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://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m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edsoo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.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ru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/7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f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412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ea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>4" \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instrText>h</w:instrText>
            </w:r>
            <w:r w:rsidR="00C42AEE" w:rsidRP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instrText xml:space="preserve"> </w:instrTex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fldChar w:fldCharType="separate"/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412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ea</w:t>
            </w:r>
            <w:r w:rsidRPr="00E562BB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C42AEE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E562BB" w:rsidRPr="00C42AEE" w:rsidTr="008F6716">
        <w:trPr>
          <w:trHeight w:val="2539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Оркестр: </w:t>
            </w:r>
            <w:proofErr w:type="gramStart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 Гайдн Анданте</w:t>
            </w:r>
            <w:proofErr w:type="gramEnd"/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 симфонии № 94; Л. 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C42AEE" w:rsidTr="008F6716">
        <w:trPr>
          <w:trHeight w:val="2222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C42AEE" w:rsidTr="008F6716">
        <w:trPr>
          <w:trHeight w:val="190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«Родня»; Е.П.Крылатов и Ю.С.Энтин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C42AEE" w:rsidTr="008F67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C42AEE" w:rsidTr="008F6716">
        <w:trPr>
          <w:trHeight w:val="2856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4.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E562BB" w:rsidRPr="00C42AEE" w:rsidTr="008F6716">
        <w:trPr>
          <w:trHeight w:val="317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E562BB" w:rsidRPr="00C42AEE" w:rsidTr="008F6716">
        <w:trPr>
          <w:trHeight w:val="2539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  <w:p w:rsidR="00E562BB" w:rsidRPr="00E562BB" w:rsidRDefault="00E562BB" w:rsidP="00E562B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E562B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  <w:tr w:rsidR="00E562BB" w:rsidRPr="00E562BB" w:rsidTr="008F6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56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562BB" w:rsidRPr="00E562BB" w:rsidRDefault="00E562BB" w:rsidP="00E562BB">
            <w:pPr>
              <w:rPr>
                <w:sz w:val="24"/>
                <w:szCs w:val="24"/>
              </w:rPr>
            </w:pPr>
          </w:p>
        </w:tc>
      </w:tr>
    </w:tbl>
    <w:p w:rsidR="00E562BB" w:rsidRPr="00E562BB" w:rsidRDefault="00E562BB" w:rsidP="00E562B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562BB" w:rsidRPr="00E562BB" w:rsidRDefault="00E562BB" w:rsidP="00E562B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562BB" w:rsidRPr="00E562BB" w:rsidRDefault="00E562BB" w:rsidP="00E562B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562BB" w:rsidRPr="00E562BB" w:rsidRDefault="00E562BB" w:rsidP="00E562B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7862" w:rsidRPr="00E562BB" w:rsidRDefault="00DB7862" w:rsidP="00E562BB">
      <w:pPr>
        <w:rPr>
          <w:rFonts w:ascii="Times New Roman" w:hAnsi="Times New Roman" w:cs="Times New Roman"/>
          <w:sz w:val="24"/>
          <w:szCs w:val="24"/>
          <w:lang w:val="ru-RU"/>
        </w:rPr>
        <w:sectPr w:rsidR="00DB7862" w:rsidRPr="00E562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16868251"/>
      <w:bookmarkEnd w:id="11"/>
    </w:p>
    <w:p w:rsidR="00DB7862" w:rsidRPr="00E562BB" w:rsidRDefault="00894BEB" w:rsidP="00E562B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6868252"/>
      <w:bookmarkEnd w:id="12"/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r w:rsidRPr="00E562B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E562B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r w:rsidRPr="00E562B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0d4d2a67-5837-4252-b43a-95aa3f3876a6"/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4"/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6c624f83-d6f6-4560-bdb9-085c19f7dab0"/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Е. Д. Критская, Г. П. Сергеева, Т.С. Шмагина, Уроки музыки 1-4 классы поурочные разработки, учебное пособие, - Москва: Просвещение, 2023 г.</w:t>
      </w:r>
      <w:bookmarkEnd w:id="15"/>
    </w:p>
    <w:p w:rsidR="00DB7862" w:rsidRPr="00E562BB" w:rsidRDefault="00DB7862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7862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94BEB" w:rsidRPr="00E562BB" w:rsidRDefault="00894BEB" w:rsidP="00E562B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- 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lesson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/56/03</w:t>
      </w:r>
      <w:r w:rsidRPr="00E562B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b3e9be70-5c6b-42b4-b0b4-30ca1a14a2b3"/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РЭШ - 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E562BB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E562BB">
        <w:rPr>
          <w:rFonts w:ascii="Times New Roman" w:hAnsi="Times New Roman" w:cs="Times New Roman"/>
          <w:color w:val="000000"/>
          <w:sz w:val="24"/>
          <w:szCs w:val="24"/>
          <w:lang w:val="ru-RU"/>
        </w:rPr>
        <w:t>/6/1/</w:t>
      </w:r>
      <w:bookmarkEnd w:id="13"/>
      <w:bookmarkEnd w:id="16"/>
    </w:p>
    <w:sectPr w:rsidR="00894BEB" w:rsidRPr="00E562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B7862"/>
    <w:rsid w:val="0019093B"/>
    <w:rsid w:val="001A7448"/>
    <w:rsid w:val="004D62CD"/>
    <w:rsid w:val="00695948"/>
    <w:rsid w:val="00894BEB"/>
    <w:rsid w:val="00C42AEE"/>
    <w:rsid w:val="00C762BD"/>
    <w:rsid w:val="00DB7862"/>
    <w:rsid w:val="00E11C01"/>
    <w:rsid w:val="00E5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A6FE3-788B-45EC-81FC-25BDB20A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.edsoo.ru/7f412ea4" TargetMode="Externa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15833</Words>
  <Characters>90254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9</cp:revision>
  <dcterms:created xsi:type="dcterms:W3CDTF">2023-10-11T19:18:00Z</dcterms:created>
  <dcterms:modified xsi:type="dcterms:W3CDTF">2023-10-19T19:26:00Z</dcterms:modified>
</cp:coreProperties>
</file>